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2"/>
            </w:tblGrid>
            <w:tr w:rsidR="00FE2D7E" w:rsidRPr="00025A58" w:rsidTr="00853256">
              <w:trPr>
                <w:trHeight w:val="797"/>
                <w:jc w:val="center"/>
              </w:trPr>
              <w:tc>
                <w:tcPr>
                  <w:tcW w:w="8412" w:type="dxa"/>
                  <w:shd w:val="clear" w:color="auto" w:fill="D9D9D9" w:themeFill="background1" w:themeFillShade="D9"/>
                  <w:vAlign w:val="center"/>
                </w:tcPr>
                <w:p w:rsidR="001E2151" w:rsidRPr="00866820" w:rsidRDefault="00866820" w:rsidP="00045F44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30"/>
                      <w:szCs w:val="30"/>
                    </w:rPr>
                  </w:pP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 xml:space="preserve">Aide à la séparation </w:t>
                  </w:r>
                  <w:r w:rsidR="00045F44">
                    <w:rPr>
                      <w:rFonts w:cs="Arial"/>
                      <w:b/>
                      <w:sz w:val="30"/>
                      <w:szCs w:val="30"/>
                    </w:rPr>
                    <w:t>–</w:t>
                  </w: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 xml:space="preserve"> </w:t>
                  </w:r>
                  <w:r w:rsidR="00045F44" w:rsidRPr="00045F44">
                    <w:rPr>
                      <w:rFonts w:cs="Arial"/>
                      <w:b/>
                      <w:sz w:val="30"/>
                      <w:szCs w:val="30"/>
                    </w:rPr>
                    <w:t>frais de justice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A66925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A66925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Note d’honoraire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janvier à mars</w:t>
                  </w:r>
                </w:p>
                <w:p w:rsidR="00D93866" w:rsidRDefault="00A66925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A66925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Note d’honoraire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A66925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A66925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Note d’honoraire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juillet et aout</w:t>
                  </w:r>
                </w:p>
                <w:p w:rsidR="00D93866" w:rsidRPr="001D1FF8" w:rsidRDefault="00A66925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A66925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Note d’honoraire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A66925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 w:rsidRPr="00A66925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Note d’honoraire</w:t>
                  </w: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de novembre 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866820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66820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398214059"/>
                  <w:placeholder>
                    <w:docPart w:val="14434CCB46134438835ACB1ECA6B3F09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866820" w:rsidRDefault="00866820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66820" w:rsidRDefault="00866820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40" w:after="200" w:line="249" w:lineRule="auto"/>
        <w:jc w:val="left"/>
        <w:rPr>
          <w:rStyle w:val="Style1"/>
        </w:rPr>
      </w:pPr>
      <w:r w:rsidRPr="00B71319">
        <w:rPr>
          <w:rFonts w:eastAsia="Calibri" w:cs="Arial"/>
          <w:b/>
          <w:sz w:val="20"/>
          <w:lang w:eastAsia="en-US"/>
        </w:rPr>
        <w:t xml:space="preserve">Date </w:t>
      </w:r>
      <w:r>
        <w:rPr>
          <w:rFonts w:eastAsia="Calibri" w:cs="Arial"/>
          <w:b/>
          <w:sz w:val="20"/>
          <w:lang w:eastAsia="en-US"/>
        </w:rPr>
        <w:t xml:space="preserve">de séparation </w:t>
      </w:r>
      <w:r w:rsidRPr="00866820">
        <w:rPr>
          <w:rFonts w:eastAsia="Calibri" w:cs="Arial"/>
          <w:sz w:val="20"/>
          <w:lang w:eastAsia="en-US"/>
        </w:rPr>
        <w:t>(et non la date du divorce)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1"/>
          </w:rPr>
          <w:id w:val="769579938"/>
          <w:placeholder>
            <w:docPart w:val="AA7428DD24494BAE892EF5E9E8D51F12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</w:p>
    <w:p w:rsidR="00045F44" w:rsidRDefault="00853256" w:rsidP="00122E1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8789"/>
        </w:tabs>
        <w:spacing w:after="120" w:line="249" w:lineRule="auto"/>
        <w:jc w:val="left"/>
        <w:rPr>
          <w:rFonts w:eastAsia="Calibri" w:cs="Arial"/>
          <w:sz w:val="20"/>
          <w:lang w:eastAsia="en-US"/>
        </w:rPr>
      </w:pPr>
      <w:r w:rsidRPr="00045F44">
        <w:rPr>
          <w:rFonts w:eastAsia="Calibri" w:cs="Arial"/>
          <w:b/>
          <w:sz w:val="20"/>
          <w:lang w:eastAsia="en-US"/>
        </w:rPr>
        <w:t>Avez-vous déjà déposé une demande pour</w:t>
      </w:r>
      <w:r w:rsidR="00045F44" w:rsidRPr="00045F44">
        <w:rPr>
          <w:rFonts w:eastAsia="Calibri" w:cs="Arial"/>
          <w:b/>
          <w:sz w:val="20"/>
          <w:lang w:eastAsia="en-US"/>
        </w:rPr>
        <w:t> l’aide à la séparation</w:t>
      </w:r>
      <w:r w:rsidR="00045F44">
        <w:rPr>
          <w:rFonts w:eastAsia="Calibri" w:cs="Arial"/>
          <w:sz w:val="20"/>
          <w:lang w:eastAsia="en-US"/>
        </w:rPr>
        <w:t xml:space="preserve"> :</w:t>
      </w:r>
    </w:p>
    <w:p w:rsidR="00866820" w:rsidRPr="00045F44" w:rsidRDefault="00853256" w:rsidP="00045F44">
      <w:pPr>
        <w:pStyle w:val="Paragraphedeliste"/>
        <w:numPr>
          <w:ilvl w:val="0"/>
          <w:numId w:val="28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969"/>
          <w:tab w:val="left" w:pos="5670"/>
          <w:tab w:val="left" w:pos="6946"/>
        </w:tabs>
        <w:spacing w:after="120" w:line="249" w:lineRule="auto"/>
        <w:jc w:val="left"/>
        <w:rPr>
          <w:rFonts w:eastAsia="Calibri" w:cs="Arial"/>
          <w:b/>
          <w:sz w:val="20"/>
          <w:lang w:eastAsia="en-US"/>
        </w:rPr>
      </w:pPr>
      <w:r w:rsidRPr="00045F44">
        <w:rPr>
          <w:rFonts w:eastAsia="Calibri" w:cs="Arial"/>
          <w:sz w:val="20"/>
          <w:lang w:eastAsia="en-US"/>
        </w:rPr>
        <w:t xml:space="preserve"> déménagement</w:t>
      </w:r>
      <w:r w:rsidR="00866820" w:rsidRPr="00045F44">
        <w:rPr>
          <w:rFonts w:eastAsia="Calibri" w:cs="Arial"/>
          <w:sz w:val="20"/>
          <w:lang w:eastAsia="en-US"/>
        </w:rPr>
        <w:t> :</w:t>
      </w:r>
      <w:r w:rsidRPr="00045F44">
        <w:rPr>
          <w:rFonts w:eastAsia="Calibri" w:cs="Arial"/>
          <w:sz w:val="20"/>
          <w:lang w:eastAsia="en-US"/>
        </w:rPr>
        <w:t xml:space="preserve">    </w:t>
      </w:r>
      <w:r w:rsidR="00866820">
        <w:t xml:space="preserve"> </w:t>
      </w:r>
      <w:r w:rsidR="00045F44">
        <w:tab/>
      </w:r>
      <w:sdt>
        <w:sdtPr>
          <w:rPr>
            <w:rFonts w:ascii="MS Gothic" w:eastAsia="MS Gothic" w:hAnsi="MS Gothic"/>
          </w:rPr>
          <w:id w:val="-162599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44" w:rsidRPr="00045F44">
            <w:rPr>
              <w:rFonts w:ascii="MS Gothic" w:eastAsia="MS Gothic" w:hAnsi="MS Gothic" w:hint="eastAsia"/>
            </w:rPr>
            <w:t>☐</w:t>
          </w:r>
        </w:sdtContent>
      </w:sdt>
      <w:r w:rsidR="00122E12">
        <w:t xml:space="preserve"> </w:t>
      </w:r>
      <w:r w:rsidR="00122E12" w:rsidRPr="00045F44">
        <w:rPr>
          <w:b/>
        </w:rPr>
        <w:t>oui</w:t>
      </w:r>
      <w:r w:rsidR="00122E12">
        <w:t xml:space="preserve"> </w:t>
      </w:r>
      <w:r w:rsidR="00122E12">
        <w:tab/>
      </w:r>
      <w:sdt>
        <w:sdtPr>
          <w:rPr>
            <w:rFonts w:ascii="MS Gothic" w:eastAsia="MS Gothic" w:hAnsi="MS Gothic" w:cs="Arial"/>
            <w:b/>
            <w:sz w:val="20"/>
            <w:lang w:eastAsia="en-US"/>
          </w:rPr>
          <w:id w:val="173603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12" w:rsidRPr="00045F44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122E12" w:rsidRPr="00045F44">
        <w:rPr>
          <w:rFonts w:eastAsia="Calibri" w:cs="Arial"/>
          <w:b/>
          <w:sz w:val="20"/>
          <w:lang w:eastAsia="en-US"/>
        </w:rPr>
        <w:t xml:space="preserve"> non</w:t>
      </w:r>
      <w:r w:rsidR="00045F44" w:rsidRPr="00045F44">
        <w:rPr>
          <w:rFonts w:eastAsia="Calibri" w:cs="Arial"/>
          <w:b/>
          <w:sz w:val="20"/>
          <w:lang w:eastAsia="en-US"/>
        </w:rPr>
        <w:tab/>
      </w:r>
      <w:r w:rsidR="00045F44" w:rsidRPr="00045F44">
        <w:rPr>
          <w:rFonts w:eastAsia="Calibri" w:cs="Arial"/>
          <w:sz w:val="20"/>
          <w:lang w:eastAsia="en-US"/>
        </w:rPr>
        <w:t>si oui, à quelle date</w:t>
      </w:r>
      <w:r w:rsidR="00045F44" w:rsidRPr="00045F44">
        <w:rPr>
          <w:rFonts w:eastAsia="Calibri" w:cs="Arial"/>
          <w:b/>
          <w:sz w:val="20"/>
          <w:lang w:eastAsia="en-US"/>
        </w:rPr>
        <w:t xml:space="preserve"> : </w:t>
      </w:r>
      <w:sdt>
        <w:sdtPr>
          <w:rPr>
            <w:rStyle w:val="Style3"/>
          </w:rPr>
          <w:id w:val="1301265666"/>
          <w:placeholder>
            <w:docPart w:val="C4498A4A01FD4725B03D92DB5BE32795"/>
          </w:placeholder>
          <w:text/>
        </w:sdtPr>
        <w:sdtEndPr>
          <w:rPr>
            <w:rStyle w:val="Style3"/>
          </w:rPr>
        </w:sdtEndPr>
        <w:sdtContent>
          <w:r w:rsidR="00045F44" w:rsidRPr="00853256">
            <w:rPr>
              <w:rStyle w:val="Style3"/>
            </w:rPr>
            <w:t xml:space="preserve"> </w:t>
          </w:r>
        </w:sdtContent>
      </w:sdt>
    </w:p>
    <w:p w:rsidR="00045F44" w:rsidRPr="00045F44" w:rsidRDefault="00045F44" w:rsidP="00045F44">
      <w:pPr>
        <w:pStyle w:val="Paragraphedeliste"/>
        <w:numPr>
          <w:ilvl w:val="0"/>
          <w:numId w:val="28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969"/>
          <w:tab w:val="left" w:pos="5529"/>
          <w:tab w:val="left" w:pos="5670"/>
          <w:tab w:val="left" w:pos="6946"/>
        </w:tabs>
        <w:spacing w:after="360" w:line="249" w:lineRule="auto"/>
        <w:jc w:val="left"/>
        <w:rPr>
          <w:rFonts w:eastAsia="Calibri" w:cs="Arial"/>
          <w:sz w:val="20"/>
          <w:lang w:eastAsia="en-US"/>
        </w:rPr>
      </w:pPr>
      <w:r w:rsidRPr="00045F44">
        <w:rPr>
          <w:rFonts w:eastAsia="Calibri" w:cs="Arial"/>
          <w:sz w:val="20"/>
          <w:lang w:eastAsia="en-US"/>
        </w:rPr>
        <w:t>équipement de 1</w:t>
      </w:r>
      <w:r w:rsidRPr="00045F44">
        <w:rPr>
          <w:rFonts w:eastAsia="Calibri" w:cs="Arial"/>
          <w:sz w:val="20"/>
          <w:vertAlign w:val="superscript"/>
          <w:lang w:eastAsia="en-US"/>
        </w:rPr>
        <w:t>ère</w:t>
      </w:r>
      <w:r w:rsidRPr="00045F44">
        <w:rPr>
          <w:rFonts w:eastAsia="Calibri" w:cs="Arial"/>
          <w:sz w:val="20"/>
          <w:lang w:eastAsia="en-US"/>
        </w:rPr>
        <w:t xml:space="preserve"> nécessité </w:t>
      </w:r>
      <w:r>
        <w:rPr>
          <w:rFonts w:eastAsia="Calibri" w:cs="Arial"/>
          <w:sz w:val="20"/>
          <w:lang w:eastAsia="en-US"/>
        </w:rPr>
        <w:tab/>
      </w:r>
      <w:sdt>
        <w:sdtPr>
          <w:rPr>
            <w:rFonts w:ascii="MS Gothic" w:eastAsia="MS Gothic" w:hAnsi="MS Gothic"/>
          </w:rPr>
          <w:id w:val="-71511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45F44">
        <w:rPr>
          <w:b/>
        </w:rPr>
        <w:t>oui</w:t>
      </w:r>
      <w:r>
        <w:t xml:space="preserve"> </w:t>
      </w:r>
      <w:r>
        <w:tab/>
      </w:r>
      <w:r>
        <w:tab/>
      </w:r>
      <w:sdt>
        <w:sdtPr>
          <w:rPr>
            <w:rFonts w:ascii="MS Gothic" w:eastAsia="MS Gothic" w:hAnsi="MS Gothic" w:cs="Arial"/>
            <w:b/>
            <w:sz w:val="20"/>
            <w:lang w:eastAsia="en-US"/>
          </w:rPr>
          <w:id w:val="-209384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5F44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Pr="00045F44">
        <w:rPr>
          <w:rFonts w:eastAsia="Calibri" w:cs="Arial"/>
          <w:b/>
          <w:sz w:val="20"/>
          <w:lang w:eastAsia="en-US"/>
        </w:rPr>
        <w:t xml:space="preserve"> non</w:t>
      </w:r>
      <w:r>
        <w:rPr>
          <w:rFonts w:eastAsia="Calibri" w:cs="Arial"/>
          <w:b/>
          <w:sz w:val="20"/>
          <w:lang w:eastAsia="en-US"/>
        </w:rPr>
        <w:t xml:space="preserve"> </w:t>
      </w:r>
      <w:r>
        <w:rPr>
          <w:rFonts w:eastAsia="Calibri" w:cs="Arial"/>
          <w:b/>
          <w:sz w:val="20"/>
          <w:lang w:eastAsia="en-US"/>
        </w:rPr>
        <w:tab/>
      </w:r>
      <w:r w:rsidRPr="00045F44">
        <w:rPr>
          <w:rFonts w:eastAsia="Calibri" w:cs="Arial"/>
          <w:sz w:val="20"/>
          <w:lang w:eastAsia="en-US"/>
        </w:rPr>
        <w:t xml:space="preserve">si oui, à quelle date : </w:t>
      </w:r>
      <w:sdt>
        <w:sdtPr>
          <w:rPr>
            <w:rStyle w:val="Style3"/>
          </w:rPr>
          <w:id w:val="1570925814"/>
          <w:placeholder>
            <w:docPart w:val="05366E26B7644D56936730B0B568CA81"/>
          </w:placeholder>
          <w:text/>
        </w:sdtPr>
        <w:sdtEndPr>
          <w:rPr>
            <w:rStyle w:val="Style3"/>
          </w:rPr>
        </w:sdtEndPr>
        <w:sdtContent>
          <w:r w:rsidRPr="00853256">
            <w:rPr>
              <w:rStyle w:val="Style3"/>
            </w:rPr>
            <w:t xml:space="preserve"> </w:t>
          </w:r>
        </w:sdtContent>
      </w:sdt>
    </w:p>
    <w:p w:rsidR="00853256" w:rsidRDefault="00853256" w:rsidP="00045F44">
      <w:pPr>
        <w:tabs>
          <w:tab w:val="clear" w:pos="426"/>
          <w:tab w:val="clear" w:pos="4962"/>
          <w:tab w:val="clear" w:pos="5387"/>
          <w:tab w:val="clear" w:pos="6663"/>
        </w:tabs>
        <w:spacing w:after="360" w:line="249" w:lineRule="auto"/>
        <w:jc w:val="left"/>
        <w:rPr>
          <w:rStyle w:val="Style1"/>
        </w:rPr>
      </w:pPr>
      <w:r>
        <w:rPr>
          <w:rFonts w:eastAsia="Calibri" w:cs="Arial"/>
          <w:b/>
          <w:sz w:val="20"/>
          <w:lang w:eastAsia="en-US"/>
        </w:rPr>
        <w:t xml:space="preserve">Date </w:t>
      </w:r>
      <w:r w:rsidR="00045F44">
        <w:rPr>
          <w:rFonts w:eastAsia="Calibri" w:cs="Arial"/>
          <w:b/>
          <w:sz w:val="20"/>
          <w:lang w:eastAsia="en-US"/>
        </w:rPr>
        <w:t>des honoraires</w:t>
      </w:r>
      <w:r>
        <w:rPr>
          <w:rFonts w:eastAsia="Calibri" w:cs="Arial"/>
          <w:b/>
          <w:sz w:val="20"/>
          <w:lang w:eastAsia="en-US"/>
        </w:rPr>
        <w:t xml:space="preserve"> : </w:t>
      </w:r>
      <w:sdt>
        <w:sdtPr>
          <w:rPr>
            <w:rStyle w:val="Style4"/>
          </w:rPr>
          <w:id w:val="2107301074"/>
          <w:placeholder>
            <w:docPart w:val="CEBF6FBC084D4C4A931443FA1849E6D6"/>
          </w:placeholder>
          <w:text/>
        </w:sdtPr>
        <w:sdtEndPr>
          <w:rPr>
            <w:rStyle w:val="Style4"/>
          </w:rPr>
        </w:sdtEndPr>
        <w:sdtContent>
          <w:r w:rsidRPr="00045F44">
            <w:rPr>
              <w:rStyle w:val="Style4"/>
            </w:rPr>
            <w:t xml:space="preserve"> </w:t>
          </w:r>
        </w:sdtContent>
      </w:sdt>
      <w:r>
        <w:rPr>
          <w:rStyle w:val="Style1"/>
        </w:rPr>
        <w:tab/>
      </w:r>
      <w:r w:rsidR="00045F44">
        <w:rPr>
          <w:rStyle w:val="Style1"/>
          <w:sz w:val="20"/>
        </w:rPr>
        <w:t>M</w:t>
      </w:r>
      <w:r w:rsidRPr="00122E12">
        <w:rPr>
          <w:rStyle w:val="Style1"/>
          <w:sz w:val="20"/>
        </w:rPr>
        <w:t>ontant de</w:t>
      </w:r>
      <w:r w:rsidR="00045F44">
        <w:rPr>
          <w:rStyle w:val="Style1"/>
          <w:sz w:val="20"/>
        </w:rPr>
        <w:t>s honoraires</w:t>
      </w:r>
      <w:r>
        <w:rPr>
          <w:rStyle w:val="Style1"/>
        </w:rPr>
        <w:t> </w:t>
      </w:r>
      <w:r>
        <w:rPr>
          <w:rFonts w:eastAsia="Calibri" w:cs="Arial"/>
          <w:b/>
          <w:sz w:val="20"/>
          <w:lang w:eastAsia="en-US"/>
        </w:rPr>
        <w:t xml:space="preserve">: </w:t>
      </w:r>
      <w:sdt>
        <w:sdtPr>
          <w:rPr>
            <w:rStyle w:val="Style5"/>
          </w:rPr>
          <w:id w:val="1455059896"/>
          <w:placeholder>
            <w:docPart w:val="05BE49E0C41A4DA7B3E110058D4537E2"/>
          </w:placeholder>
          <w:text/>
        </w:sdtPr>
        <w:sdtEndPr>
          <w:rPr>
            <w:rStyle w:val="Style5"/>
          </w:rPr>
        </w:sdtEndPr>
        <w:sdtContent>
          <w:r w:rsidRPr="00045F44">
            <w:rPr>
              <w:rStyle w:val="Style5"/>
            </w:rPr>
            <w:t xml:space="preserve"> </w:t>
          </w:r>
        </w:sdtContent>
      </w:sdt>
    </w:p>
    <w:p w:rsidR="009D4E8D" w:rsidRDefault="009D4E8D" w:rsidP="00576C76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12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866820" w:rsidRDefault="00866820" w:rsidP="00122E12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 w:after="120"/>
        <w:ind w:left="284" w:hanging="284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="00122E12">
        <w:rPr>
          <w:rFonts w:eastAsia="Calibri" w:cs="Arial"/>
          <w:sz w:val="18"/>
          <w:szCs w:val="18"/>
          <w:lang w:eastAsia="en-US"/>
        </w:rPr>
        <w:t xml:space="preserve"> </w:t>
      </w:r>
      <w:r w:rsidR="00045F44" w:rsidRPr="006C30BC">
        <w:rPr>
          <w:rFonts w:cs="Arial"/>
          <w:sz w:val="18"/>
          <w:szCs w:val="18"/>
        </w:rPr>
        <w:t>note d’honoraires avec entête, mention « </w:t>
      </w:r>
      <w:r w:rsidR="00045F44" w:rsidRPr="006C30BC">
        <w:rPr>
          <w:rFonts w:cs="Arial"/>
          <w:b/>
          <w:sz w:val="18"/>
          <w:szCs w:val="18"/>
        </w:rPr>
        <w:t xml:space="preserve">acquittée », </w:t>
      </w:r>
      <w:r w:rsidR="00045F44" w:rsidRPr="006C30BC">
        <w:rPr>
          <w:rFonts w:cs="Arial"/>
          <w:sz w:val="18"/>
          <w:szCs w:val="18"/>
        </w:rPr>
        <w:t>la date, le montant et nom du demandeur</w:t>
      </w:r>
    </w:p>
    <w:p w:rsidR="00122E12" w:rsidRPr="00122E12" w:rsidRDefault="00122E12" w:rsidP="00045F4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 w:after="24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576C76">
        <w:rPr>
          <w:rFonts w:eastAsia="Calibri"/>
          <w:sz w:val="18"/>
          <w:szCs w:val="18"/>
          <w:lang w:eastAsia="en-US"/>
        </w:rPr>
        <w:sym w:font="Wingdings 3" w:char="F0C6"/>
      </w:r>
      <w:r>
        <w:rPr>
          <w:rFonts w:eastAsia="Calibri"/>
          <w:lang w:eastAsia="en-US"/>
        </w:rPr>
        <w:t xml:space="preserve"> </w:t>
      </w:r>
      <w:r w:rsidRPr="00122E12">
        <w:rPr>
          <w:rFonts w:eastAsia="Calibri" w:cs="Arial"/>
          <w:sz w:val="18"/>
          <w:szCs w:val="18"/>
          <w:lang w:eastAsia="en-US"/>
        </w:rPr>
        <w:t xml:space="preserve"> </w:t>
      </w:r>
      <w:r w:rsidRPr="00122E12">
        <w:rPr>
          <w:rFonts w:cs="Arial"/>
          <w:sz w:val="18"/>
          <w:szCs w:val="18"/>
        </w:rPr>
        <w:t xml:space="preserve">justificatif de séparation </w:t>
      </w:r>
      <w:r w:rsidRPr="00122E12">
        <w:rPr>
          <w:rFonts w:cs="Arial"/>
          <w:b/>
          <w:sz w:val="18"/>
          <w:szCs w:val="18"/>
        </w:rPr>
        <w:t>(sauf si une demande</w:t>
      </w:r>
      <w:r w:rsidR="00045F44">
        <w:rPr>
          <w:rFonts w:cs="Arial"/>
          <w:b/>
          <w:sz w:val="18"/>
          <w:szCs w:val="18"/>
        </w:rPr>
        <w:t xml:space="preserve"> d’aide à la séparation - </w:t>
      </w:r>
      <w:r w:rsidRPr="00122E12">
        <w:rPr>
          <w:rFonts w:cs="Arial"/>
          <w:b/>
          <w:sz w:val="18"/>
          <w:szCs w:val="18"/>
        </w:rPr>
        <w:t xml:space="preserve">déménagement </w:t>
      </w:r>
      <w:r w:rsidR="00045F44">
        <w:rPr>
          <w:rFonts w:cs="Arial"/>
          <w:b/>
          <w:sz w:val="18"/>
          <w:szCs w:val="18"/>
        </w:rPr>
        <w:t>ou équipement 1</w:t>
      </w:r>
      <w:r w:rsidR="00045F44" w:rsidRPr="00045F44">
        <w:rPr>
          <w:rFonts w:cs="Arial"/>
          <w:b/>
          <w:sz w:val="18"/>
          <w:szCs w:val="18"/>
          <w:vertAlign w:val="superscript"/>
        </w:rPr>
        <w:t>ère</w:t>
      </w:r>
      <w:r w:rsidR="00045F44">
        <w:rPr>
          <w:rFonts w:cs="Arial"/>
          <w:b/>
          <w:sz w:val="18"/>
          <w:szCs w:val="18"/>
        </w:rPr>
        <w:t xml:space="preserve"> nécessité</w:t>
      </w:r>
      <w:r w:rsidRPr="00122E12">
        <w:rPr>
          <w:rFonts w:cs="Arial"/>
          <w:b/>
          <w:sz w:val="18"/>
          <w:szCs w:val="18"/>
        </w:rPr>
        <w:t xml:space="preserve"> a été déposée au préalable)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866820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045F4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3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731C39"/>
    <w:multiLevelType w:val="hybridMultilevel"/>
    <w:tmpl w:val="1360A5C0"/>
    <w:lvl w:ilvl="0" w:tplc="FA94B3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02D4D73"/>
    <w:multiLevelType w:val="hybridMultilevel"/>
    <w:tmpl w:val="CCC06B42"/>
    <w:lvl w:ilvl="0" w:tplc="B3925B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8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9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3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4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E78E0"/>
    <w:multiLevelType w:val="hybridMultilevel"/>
    <w:tmpl w:val="734EE72C"/>
    <w:lvl w:ilvl="0" w:tplc="3DB0D2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6F2F3D12"/>
    <w:multiLevelType w:val="multilevel"/>
    <w:tmpl w:val="1360A5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25"/>
  </w:num>
  <w:num w:numId="6">
    <w:abstractNumId w:val="12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9"/>
  </w:num>
  <w:num w:numId="16">
    <w:abstractNumId w:val="21"/>
  </w:num>
  <w:num w:numId="17">
    <w:abstractNumId w:val="24"/>
  </w:num>
  <w:num w:numId="18">
    <w:abstractNumId w:val="1"/>
  </w:num>
  <w:num w:numId="19">
    <w:abstractNumId w:val="23"/>
  </w:num>
  <w:num w:numId="20">
    <w:abstractNumId w:val="27"/>
  </w:num>
  <w:num w:numId="21">
    <w:abstractNumId w:val="17"/>
  </w:num>
  <w:num w:numId="22">
    <w:abstractNumId w:val="3"/>
  </w:num>
  <w:num w:numId="23">
    <w:abstractNumId w:val="20"/>
  </w:num>
  <w:num w:numId="24">
    <w:abstractNumId w:val="15"/>
  </w:num>
  <w:num w:numId="25">
    <w:abstractNumId w:val="18"/>
  </w:num>
  <w:num w:numId="26">
    <w:abstractNumId w:val="2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crejmw0nBnzL6JB08IarsmqJkTRI5fwq0wmI+YlItOUicAN1NKb4uD1uzVxHLPJRETdcvVLF79jw8Df0+L7A==" w:salt="cMgtk7v7p39aHxWZjdGP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45F44"/>
    <w:rsid w:val="00071A81"/>
    <w:rsid w:val="000D2213"/>
    <w:rsid w:val="000D6707"/>
    <w:rsid w:val="000F1001"/>
    <w:rsid w:val="000F4425"/>
    <w:rsid w:val="000F757D"/>
    <w:rsid w:val="0010624E"/>
    <w:rsid w:val="00122E12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76C76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96C44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53256"/>
    <w:rsid w:val="00864A23"/>
    <w:rsid w:val="00866820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66925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853256"/>
    <w:rPr>
      <w:b/>
    </w:rPr>
  </w:style>
  <w:style w:type="character" w:customStyle="1" w:styleId="Style4">
    <w:name w:val="Style4"/>
    <w:basedOn w:val="Policepardfaut"/>
    <w:uiPriority w:val="1"/>
    <w:rsid w:val="00045F44"/>
    <w:rPr>
      <w:b/>
    </w:rPr>
  </w:style>
  <w:style w:type="character" w:customStyle="1" w:styleId="Style5">
    <w:name w:val="Style5"/>
    <w:basedOn w:val="Policepardfaut"/>
    <w:uiPriority w:val="1"/>
    <w:rsid w:val="00045F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34CCB46134438835ACB1ECA6B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9933-1B80-4EA1-A9ED-AAF6ED055C57}"/>
      </w:docPartPr>
      <w:docPartBody>
        <w:p w:rsidR="00CC5745" w:rsidRDefault="00123315" w:rsidP="00123315">
          <w:pPr>
            <w:pStyle w:val="14434CCB46134438835ACB1ECA6B3F0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428DD24494BAE892EF5E9E8D51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BEAC-3379-49E0-8D10-C9F6C6499EB1}"/>
      </w:docPartPr>
      <w:docPartBody>
        <w:p w:rsidR="00CC5745" w:rsidRDefault="00123315" w:rsidP="00123315">
          <w:pPr>
            <w:pStyle w:val="AA7428DD24494BAE892EF5E9E8D51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BF6FBC084D4C4A931443FA1849E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17DDE-C546-4F0C-93B4-D0A79EDED06B}"/>
      </w:docPartPr>
      <w:docPartBody>
        <w:p w:rsidR="00CC5745" w:rsidRDefault="00123315" w:rsidP="00123315">
          <w:pPr>
            <w:pStyle w:val="CEBF6FBC084D4C4A931443FA1849E6D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BE49E0C41A4DA7B3E110058D453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CD475-791D-4781-97B7-5DEADC3C29A7}"/>
      </w:docPartPr>
      <w:docPartBody>
        <w:p w:rsidR="00CC5745" w:rsidRDefault="00123315" w:rsidP="00123315">
          <w:pPr>
            <w:pStyle w:val="05BE49E0C41A4DA7B3E110058D4537E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498A4A01FD4725B03D92DB5BE32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710AE-2D2A-43BE-8FBC-418B06CC2EC0}"/>
      </w:docPartPr>
      <w:docPartBody>
        <w:p w:rsidR="00CC5745" w:rsidRDefault="00123315" w:rsidP="00123315">
          <w:pPr>
            <w:pStyle w:val="C4498A4A01FD4725B03D92DB5BE3279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66E26B7644D56936730B0B568C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B9E58-6E1D-4ABD-847C-141895774C35}"/>
      </w:docPartPr>
      <w:docPartBody>
        <w:p w:rsidR="00CC5745" w:rsidRDefault="00123315" w:rsidP="00123315">
          <w:pPr>
            <w:pStyle w:val="05366E26B7644D56936730B0B568CA8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123315"/>
    <w:rsid w:val="00420502"/>
    <w:rsid w:val="0077042C"/>
    <w:rsid w:val="007B3077"/>
    <w:rsid w:val="009B0857"/>
    <w:rsid w:val="00A83094"/>
    <w:rsid w:val="00CC5745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315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14434CCB46134438835ACB1ECA6B3F09">
    <w:name w:val="14434CCB46134438835ACB1ECA6B3F09"/>
    <w:rsid w:val="00123315"/>
  </w:style>
  <w:style w:type="paragraph" w:customStyle="1" w:styleId="AA7428DD24494BAE892EF5E9E8D51F12">
    <w:name w:val="AA7428DD24494BAE892EF5E9E8D51F12"/>
    <w:rsid w:val="00123315"/>
  </w:style>
  <w:style w:type="paragraph" w:customStyle="1" w:styleId="D52D2E5ACC2749FEB9B58F0CC5BF326A">
    <w:name w:val="D52D2E5ACC2749FEB9B58F0CC5BF326A"/>
    <w:rsid w:val="00123315"/>
  </w:style>
  <w:style w:type="paragraph" w:customStyle="1" w:styleId="4DE46C1C9238479986D64E38E2D70680">
    <w:name w:val="4DE46C1C9238479986D64E38E2D70680"/>
    <w:rsid w:val="00123315"/>
  </w:style>
  <w:style w:type="paragraph" w:customStyle="1" w:styleId="CEBF6FBC084D4C4A931443FA1849E6D6">
    <w:name w:val="CEBF6FBC084D4C4A931443FA1849E6D6"/>
    <w:rsid w:val="00123315"/>
  </w:style>
  <w:style w:type="paragraph" w:customStyle="1" w:styleId="05BE49E0C41A4DA7B3E110058D4537E2">
    <w:name w:val="05BE49E0C41A4DA7B3E110058D4537E2"/>
    <w:rsid w:val="00123315"/>
  </w:style>
  <w:style w:type="paragraph" w:customStyle="1" w:styleId="1F9DA470DA2C47B2A86DD725FC365BAF">
    <w:name w:val="1F9DA470DA2C47B2A86DD725FC365BAF"/>
    <w:rsid w:val="00123315"/>
  </w:style>
  <w:style w:type="paragraph" w:customStyle="1" w:styleId="84672E7EA6F94389A2B7329D79B29345">
    <w:name w:val="84672E7EA6F94389A2B7329D79B29345"/>
    <w:rsid w:val="00123315"/>
  </w:style>
  <w:style w:type="paragraph" w:customStyle="1" w:styleId="93070AFFBA01439C839E36D536561866">
    <w:name w:val="93070AFFBA01439C839E36D536561866"/>
    <w:rsid w:val="00123315"/>
  </w:style>
  <w:style w:type="paragraph" w:customStyle="1" w:styleId="C4498A4A01FD4725B03D92DB5BE32795">
    <w:name w:val="C4498A4A01FD4725B03D92DB5BE32795"/>
    <w:rsid w:val="00123315"/>
  </w:style>
  <w:style w:type="paragraph" w:customStyle="1" w:styleId="05366E26B7644D56936730B0B568CA81">
    <w:name w:val="05366E26B7644D56936730B0B568CA81"/>
    <w:rsid w:val="0012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2023-06-28T08:37:00Z</cp:lastPrinted>
  <dcterms:created xsi:type="dcterms:W3CDTF">2024-06-27T13:14:00Z</dcterms:created>
  <dcterms:modified xsi:type="dcterms:W3CDTF">2024-10-24T09:47:00Z</dcterms:modified>
</cp:coreProperties>
</file>